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DF" w:rsidRPr="00AF50DF" w:rsidRDefault="00121FDF" w:rsidP="00121FD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AF50DF">
        <w:rPr>
          <w:rFonts w:ascii="Times New Roman" w:hAnsi="Times New Roman" w:cs="Times New Roman"/>
          <w:b/>
          <w:sz w:val="26"/>
          <w:szCs w:val="26"/>
        </w:rPr>
        <w:t>Заседание</w:t>
      </w:r>
    </w:p>
    <w:p w:rsidR="00121FDF" w:rsidRPr="00AF50DF" w:rsidRDefault="00121FDF" w:rsidP="00121FD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50DF">
        <w:rPr>
          <w:rFonts w:ascii="Times New Roman" w:hAnsi="Times New Roman" w:cs="Times New Roman"/>
          <w:b/>
          <w:sz w:val="26"/>
          <w:szCs w:val="26"/>
        </w:rPr>
        <w:t xml:space="preserve"> Совета по внешнеэкономической деятельности </w:t>
      </w:r>
    </w:p>
    <w:p w:rsidR="00121FDF" w:rsidRPr="00AF50DF" w:rsidRDefault="00121FDF" w:rsidP="00121FD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50DF">
        <w:rPr>
          <w:rFonts w:ascii="Times New Roman" w:hAnsi="Times New Roman" w:cs="Times New Roman"/>
          <w:b/>
          <w:sz w:val="26"/>
          <w:szCs w:val="26"/>
        </w:rPr>
        <w:t>при Губернаторе Камчатского края</w:t>
      </w:r>
    </w:p>
    <w:p w:rsidR="00121FDF" w:rsidRPr="00121FDF" w:rsidRDefault="00121FDF" w:rsidP="00121FDF">
      <w:pPr>
        <w:rPr>
          <w:rFonts w:ascii="Times New Roman" w:hAnsi="Times New Roman" w:cs="Times New Roman"/>
          <w:b/>
          <w:sz w:val="20"/>
          <w:szCs w:val="20"/>
        </w:rPr>
      </w:pPr>
    </w:p>
    <w:p w:rsidR="00121FDF" w:rsidRPr="00121FDF" w:rsidRDefault="00121FDF" w:rsidP="00121FDF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11.02.2015</w:t>
      </w:r>
      <w:r w:rsidRPr="00121FD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</w:t>
      </w:r>
      <w:r w:rsidRPr="00121FDF">
        <w:rPr>
          <w:rFonts w:ascii="Times New Roman" w:hAnsi="Times New Roman" w:cs="Times New Roman"/>
          <w:b/>
          <w:sz w:val="20"/>
          <w:szCs w:val="20"/>
        </w:rPr>
        <w:t xml:space="preserve">                Здание Правительства</w:t>
      </w:r>
    </w:p>
    <w:p w:rsidR="00121FDF" w:rsidRPr="00121FDF" w:rsidRDefault="00121FDF" w:rsidP="00121FDF">
      <w:pPr>
        <w:rPr>
          <w:rFonts w:ascii="Times New Roman" w:hAnsi="Times New Roman" w:cs="Times New Roman"/>
          <w:b/>
          <w:sz w:val="20"/>
          <w:szCs w:val="20"/>
        </w:rPr>
      </w:pPr>
      <w:r w:rsidRPr="00121FDF">
        <w:rPr>
          <w:rFonts w:ascii="Times New Roman" w:hAnsi="Times New Roman" w:cs="Times New Roman"/>
          <w:b/>
          <w:sz w:val="20"/>
          <w:szCs w:val="20"/>
        </w:rPr>
        <w:t>15:00</w:t>
      </w:r>
      <w:r w:rsidRPr="00121FDF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</w:t>
      </w:r>
      <w:r w:rsidRPr="00121FD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</w:t>
      </w:r>
      <w:r w:rsidRPr="00121FDF">
        <w:rPr>
          <w:rFonts w:ascii="Times New Roman" w:hAnsi="Times New Roman" w:cs="Times New Roman"/>
          <w:b/>
          <w:sz w:val="20"/>
          <w:szCs w:val="20"/>
        </w:rPr>
        <w:t xml:space="preserve">                 Камчатского края</w:t>
      </w:r>
    </w:p>
    <w:p w:rsidR="00121FDF" w:rsidRPr="00121FDF" w:rsidRDefault="00F67E4B" w:rsidP="00121FDF">
      <w:pPr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Большой</w:t>
      </w:r>
      <w:r w:rsidR="00121FDF" w:rsidRPr="00121FDF">
        <w:rPr>
          <w:rFonts w:ascii="Times New Roman" w:hAnsi="Times New Roman" w:cs="Times New Roman"/>
          <w:b/>
          <w:sz w:val="20"/>
          <w:szCs w:val="20"/>
        </w:rPr>
        <w:t xml:space="preserve"> зал</w:t>
      </w:r>
    </w:p>
    <w:p w:rsidR="00121FDF" w:rsidRDefault="00121FDF" w:rsidP="00121FDF">
      <w:pPr>
        <w:rPr>
          <w:rFonts w:ascii="Times New Roman" w:hAnsi="Times New Roman" w:cs="Times New Roman"/>
          <w:sz w:val="28"/>
          <w:szCs w:val="28"/>
        </w:rPr>
      </w:pPr>
    </w:p>
    <w:p w:rsidR="00121FDF" w:rsidRPr="00AF50DF" w:rsidRDefault="00121FDF" w:rsidP="000A1949">
      <w:pPr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50DF">
        <w:rPr>
          <w:rFonts w:ascii="Times New Roman" w:hAnsi="Times New Roman" w:cs="Times New Roman"/>
          <w:sz w:val="26"/>
          <w:szCs w:val="26"/>
        </w:rPr>
        <w:t>1. Актуализация Стратегии развития внешнеэкономического и международного сотрудничества Камчатского края с зарубежными странами и положения о Совете по ВЭД при Губернаторе Камчатского края.</w:t>
      </w:r>
    </w:p>
    <w:p w:rsidR="000A1949" w:rsidRPr="00AF50DF" w:rsidRDefault="00121FDF" w:rsidP="000A1949">
      <w:pPr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50DF">
        <w:rPr>
          <w:rFonts w:ascii="Times New Roman" w:hAnsi="Times New Roman" w:cs="Times New Roman"/>
          <w:b/>
          <w:sz w:val="26"/>
          <w:szCs w:val="26"/>
        </w:rPr>
        <w:t>Докладчик</w:t>
      </w:r>
      <w:r w:rsidRPr="00AF50DF">
        <w:rPr>
          <w:rFonts w:ascii="Times New Roman" w:hAnsi="Times New Roman" w:cs="Times New Roman"/>
          <w:sz w:val="26"/>
          <w:szCs w:val="26"/>
        </w:rPr>
        <w:t xml:space="preserve">: </w:t>
      </w:r>
      <w:r w:rsidR="000A1949" w:rsidRPr="00AF50DF">
        <w:rPr>
          <w:rFonts w:ascii="Times New Roman" w:hAnsi="Times New Roman" w:cs="Times New Roman"/>
          <w:sz w:val="26"/>
          <w:szCs w:val="26"/>
        </w:rPr>
        <w:t xml:space="preserve">Министр </w:t>
      </w:r>
      <w:proofErr w:type="gramStart"/>
      <w:r w:rsidR="000A1949" w:rsidRPr="00AF50DF">
        <w:rPr>
          <w:rFonts w:ascii="Times New Roman" w:hAnsi="Times New Roman" w:cs="Times New Roman"/>
          <w:sz w:val="26"/>
          <w:szCs w:val="26"/>
        </w:rPr>
        <w:t>экономического</w:t>
      </w:r>
      <w:proofErr w:type="gramEnd"/>
      <w:r w:rsidR="000A1949" w:rsidRPr="00AF50DF">
        <w:rPr>
          <w:rFonts w:ascii="Times New Roman" w:hAnsi="Times New Roman" w:cs="Times New Roman"/>
          <w:sz w:val="26"/>
          <w:szCs w:val="26"/>
        </w:rPr>
        <w:t xml:space="preserve"> развития, предпринимательства и торговли Камчатского края Д.А. Коростелев</w:t>
      </w:r>
      <w:r w:rsidR="000C4610" w:rsidRPr="00AF50DF">
        <w:rPr>
          <w:rFonts w:ascii="Times New Roman" w:hAnsi="Times New Roman" w:cs="Times New Roman"/>
          <w:sz w:val="26"/>
          <w:szCs w:val="26"/>
        </w:rPr>
        <w:t>.</w:t>
      </w:r>
      <w:r w:rsidR="000A1949" w:rsidRPr="00AF50D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1FDF" w:rsidRPr="00AF50DF" w:rsidRDefault="000A1949" w:rsidP="000A1949">
      <w:pPr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50DF">
        <w:rPr>
          <w:rFonts w:ascii="Times New Roman" w:hAnsi="Times New Roman" w:cs="Times New Roman"/>
          <w:b/>
          <w:sz w:val="26"/>
          <w:szCs w:val="26"/>
        </w:rPr>
        <w:t xml:space="preserve">Содокладчик: </w:t>
      </w:r>
      <w:r w:rsidR="00121FDF" w:rsidRPr="00AF50DF">
        <w:rPr>
          <w:rFonts w:ascii="Times New Roman" w:hAnsi="Times New Roman" w:cs="Times New Roman"/>
          <w:sz w:val="26"/>
          <w:szCs w:val="26"/>
        </w:rPr>
        <w:t xml:space="preserve">Президент Торгово-промышленной палаты Камчатского края С.Б. </w:t>
      </w:r>
      <w:proofErr w:type="spellStart"/>
      <w:r w:rsidR="00121FDF" w:rsidRPr="00AF50DF">
        <w:rPr>
          <w:rFonts w:ascii="Times New Roman" w:hAnsi="Times New Roman" w:cs="Times New Roman"/>
          <w:sz w:val="26"/>
          <w:szCs w:val="26"/>
        </w:rPr>
        <w:t>Кузьминицкий</w:t>
      </w:r>
      <w:proofErr w:type="spellEnd"/>
      <w:r w:rsidR="00121FDF" w:rsidRPr="00AF50DF">
        <w:rPr>
          <w:rFonts w:ascii="Times New Roman" w:hAnsi="Times New Roman" w:cs="Times New Roman"/>
          <w:sz w:val="26"/>
          <w:szCs w:val="26"/>
        </w:rPr>
        <w:t>.</w:t>
      </w:r>
    </w:p>
    <w:p w:rsidR="00121FDF" w:rsidRPr="00AF50DF" w:rsidRDefault="00121FDF" w:rsidP="000A1949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1FDF" w:rsidRPr="00AF50DF" w:rsidRDefault="00121FDF" w:rsidP="000A1949">
      <w:pPr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50DF">
        <w:rPr>
          <w:rFonts w:ascii="Times New Roman" w:hAnsi="Times New Roman" w:cs="Times New Roman"/>
          <w:sz w:val="26"/>
          <w:szCs w:val="26"/>
        </w:rPr>
        <w:t xml:space="preserve">2. Внесение изменений в список ответственных за взаимодействие с зарубежными странами </w:t>
      </w:r>
      <w:r w:rsidR="00C70CA3" w:rsidRPr="00AF50DF">
        <w:rPr>
          <w:rFonts w:ascii="Times New Roman" w:hAnsi="Times New Roman" w:cs="Times New Roman"/>
          <w:sz w:val="26"/>
          <w:szCs w:val="26"/>
        </w:rPr>
        <w:t>-</w:t>
      </w:r>
      <w:r w:rsidRPr="00AF50DF">
        <w:rPr>
          <w:rFonts w:ascii="Times New Roman" w:hAnsi="Times New Roman" w:cs="Times New Roman"/>
          <w:sz w:val="26"/>
          <w:szCs w:val="26"/>
        </w:rPr>
        <w:t xml:space="preserve"> основными партнерами Камчатского края.</w:t>
      </w:r>
    </w:p>
    <w:p w:rsidR="00121FDF" w:rsidRPr="00AF50DF" w:rsidRDefault="00121FDF" w:rsidP="000A1949">
      <w:pPr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50DF">
        <w:rPr>
          <w:rFonts w:ascii="Times New Roman" w:hAnsi="Times New Roman" w:cs="Times New Roman"/>
          <w:b/>
          <w:sz w:val="26"/>
          <w:szCs w:val="26"/>
        </w:rPr>
        <w:t>Докладчик</w:t>
      </w:r>
      <w:r w:rsidRPr="00AF50DF">
        <w:rPr>
          <w:rFonts w:ascii="Times New Roman" w:hAnsi="Times New Roman" w:cs="Times New Roman"/>
          <w:sz w:val="26"/>
          <w:szCs w:val="26"/>
        </w:rPr>
        <w:t xml:space="preserve">: </w:t>
      </w:r>
      <w:r w:rsidR="000A1949" w:rsidRPr="00AF50DF">
        <w:rPr>
          <w:rFonts w:ascii="Times New Roman" w:hAnsi="Times New Roman" w:cs="Times New Roman"/>
          <w:sz w:val="26"/>
          <w:szCs w:val="26"/>
        </w:rPr>
        <w:t xml:space="preserve">Министр </w:t>
      </w:r>
      <w:proofErr w:type="gramStart"/>
      <w:r w:rsidR="000A1949" w:rsidRPr="00AF50DF">
        <w:rPr>
          <w:rFonts w:ascii="Times New Roman" w:hAnsi="Times New Roman" w:cs="Times New Roman"/>
          <w:sz w:val="26"/>
          <w:szCs w:val="26"/>
        </w:rPr>
        <w:t>экономического</w:t>
      </w:r>
      <w:proofErr w:type="gramEnd"/>
      <w:r w:rsidR="000A1949" w:rsidRPr="00AF50DF">
        <w:rPr>
          <w:rFonts w:ascii="Times New Roman" w:hAnsi="Times New Roman" w:cs="Times New Roman"/>
          <w:sz w:val="26"/>
          <w:szCs w:val="26"/>
        </w:rPr>
        <w:t xml:space="preserve"> развития, предпринимательства и торговли Камчатского края Д.А. Коростелев</w:t>
      </w:r>
      <w:r w:rsidRPr="00AF50DF">
        <w:rPr>
          <w:rFonts w:ascii="Times New Roman" w:hAnsi="Times New Roman" w:cs="Times New Roman"/>
          <w:sz w:val="26"/>
          <w:szCs w:val="26"/>
        </w:rPr>
        <w:t>.</w:t>
      </w:r>
    </w:p>
    <w:p w:rsidR="00121FDF" w:rsidRPr="00AF50DF" w:rsidRDefault="00121FDF" w:rsidP="000A1949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50DF">
        <w:rPr>
          <w:rFonts w:ascii="Times New Roman" w:hAnsi="Times New Roman" w:cs="Times New Roman"/>
          <w:b/>
          <w:sz w:val="26"/>
          <w:szCs w:val="26"/>
        </w:rPr>
        <w:t>Содокладчик:</w:t>
      </w:r>
      <w:r w:rsidR="000A1949" w:rsidRPr="00AF50DF">
        <w:rPr>
          <w:rFonts w:ascii="Times New Roman" w:hAnsi="Times New Roman" w:cs="Times New Roman"/>
          <w:sz w:val="26"/>
          <w:szCs w:val="26"/>
        </w:rPr>
        <w:t xml:space="preserve"> Президент Торгово-промышленной палаты Камчатского края С.Б. </w:t>
      </w:r>
      <w:proofErr w:type="spellStart"/>
      <w:r w:rsidR="000A1949" w:rsidRPr="00AF50DF">
        <w:rPr>
          <w:rFonts w:ascii="Times New Roman" w:hAnsi="Times New Roman" w:cs="Times New Roman"/>
          <w:sz w:val="26"/>
          <w:szCs w:val="26"/>
        </w:rPr>
        <w:t>Кузьминицкий</w:t>
      </w:r>
      <w:proofErr w:type="spellEnd"/>
      <w:r w:rsidR="000A1949" w:rsidRPr="00AF50DF">
        <w:rPr>
          <w:rFonts w:ascii="Times New Roman" w:hAnsi="Times New Roman" w:cs="Times New Roman"/>
          <w:sz w:val="26"/>
          <w:szCs w:val="26"/>
        </w:rPr>
        <w:t>.</w:t>
      </w:r>
    </w:p>
    <w:p w:rsidR="00121FDF" w:rsidRPr="00AF50DF" w:rsidRDefault="00121FDF" w:rsidP="000A1949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1FDF" w:rsidRPr="00AF50DF" w:rsidRDefault="00121FDF" w:rsidP="000A1949">
      <w:pPr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50DF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AF50DF">
        <w:rPr>
          <w:rFonts w:ascii="Times New Roman" w:hAnsi="Times New Roman" w:cs="Times New Roman"/>
          <w:sz w:val="26"/>
          <w:szCs w:val="26"/>
        </w:rPr>
        <w:t xml:space="preserve">О реализации  Соглашения  между  Правительством  Камчатского  края  (Российская  Федерация)  и  Народным Правительством   провинции  </w:t>
      </w:r>
      <w:proofErr w:type="spellStart"/>
      <w:r w:rsidRPr="00AF50DF">
        <w:rPr>
          <w:rFonts w:ascii="Times New Roman" w:hAnsi="Times New Roman" w:cs="Times New Roman"/>
          <w:sz w:val="26"/>
          <w:szCs w:val="26"/>
        </w:rPr>
        <w:t>Хэйлунцзян</w:t>
      </w:r>
      <w:proofErr w:type="spellEnd"/>
      <w:r w:rsidRPr="00AF50DF">
        <w:rPr>
          <w:rFonts w:ascii="Times New Roman" w:hAnsi="Times New Roman" w:cs="Times New Roman"/>
          <w:sz w:val="26"/>
          <w:szCs w:val="26"/>
        </w:rPr>
        <w:t xml:space="preserve">  (Китайская  Народная  Республик</w:t>
      </w:r>
      <w:r w:rsidR="00C70CA3" w:rsidRPr="00AF50DF">
        <w:rPr>
          <w:rFonts w:ascii="Times New Roman" w:hAnsi="Times New Roman" w:cs="Times New Roman"/>
          <w:sz w:val="26"/>
          <w:szCs w:val="26"/>
        </w:rPr>
        <w:t>а) о  сотрудничестве  в</w:t>
      </w:r>
      <w:r w:rsidR="00404DD6" w:rsidRPr="00AF50DF">
        <w:rPr>
          <w:rFonts w:ascii="Times New Roman" w:hAnsi="Times New Roman" w:cs="Times New Roman"/>
          <w:sz w:val="26"/>
          <w:szCs w:val="26"/>
        </w:rPr>
        <w:t xml:space="preserve"> торгово-экономической, научно</w:t>
      </w:r>
      <w:r w:rsidR="00C70CA3" w:rsidRPr="00AF50DF">
        <w:rPr>
          <w:rFonts w:ascii="Times New Roman" w:hAnsi="Times New Roman" w:cs="Times New Roman"/>
          <w:sz w:val="26"/>
          <w:szCs w:val="26"/>
        </w:rPr>
        <w:t>-</w:t>
      </w:r>
      <w:r w:rsidRPr="00AF50DF">
        <w:rPr>
          <w:rFonts w:ascii="Times New Roman" w:hAnsi="Times New Roman" w:cs="Times New Roman"/>
          <w:sz w:val="26"/>
          <w:szCs w:val="26"/>
        </w:rPr>
        <w:t>технической, культурной  и иных  сферах.</w:t>
      </w:r>
      <w:proofErr w:type="gramEnd"/>
    </w:p>
    <w:p w:rsidR="00121FDF" w:rsidRPr="00AF50DF" w:rsidRDefault="00121FDF" w:rsidP="000A1949">
      <w:pPr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50DF">
        <w:rPr>
          <w:rFonts w:ascii="Times New Roman" w:hAnsi="Times New Roman" w:cs="Times New Roman"/>
          <w:b/>
          <w:sz w:val="26"/>
          <w:szCs w:val="26"/>
        </w:rPr>
        <w:t>Докладчик</w:t>
      </w:r>
      <w:r w:rsidRPr="00AF50DF">
        <w:rPr>
          <w:rFonts w:ascii="Times New Roman" w:hAnsi="Times New Roman" w:cs="Times New Roman"/>
          <w:sz w:val="26"/>
          <w:szCs w:val="26"/>
        </w:rPr>
        <w:t xml:space="preserve">: Руководитель Агентства по туризму и внешним связям Камчатского края Г.Ц. </w:t>
      </w:r>
      <w:proofErr w:type="spellStart"/>
      <w:r w:rsidRPr="00AF50DF">
        <w:rPr>
          <w:rFonts w:ascii="Times New Roman" w:hAnsi="Times New Roman" w:cs="Times New Roman"/>
          <w:sz w:val="26"/>
          <w:szCs w:val="26"/>
        </w:rPr>
        <w:t>Шхиян</w:t>
      </w:r>
      <w:proofErr w:type="spellEnd"/>
      <w:r w:rsidRPr="00AF50DF">
        <w:rPr>
          <w:rFonts w:ascii="Times New Roman" w:hAnsi="Times New Roman" w:cs="Times New Roman"/>
          <w:sz w:val="26"/>
          <w:szCs w:val="26"/>
        </w:rPr>
        <w:t>.</w:t>
      </w:r>
    </w:p>
    <w:p w:rsidR="000A1949" w:rsidRPr="00AF50DF" w:rsidRDefault="000A1949" w:rsidP="000A1949">
      <w:pPr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A1949" w:rsidRPr="00AF50DF" w:rsidRDefault="000A0A68" w:rsidP="000A1949">
      <w:pPr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50DF">
        <w:rPr>
          <w:rFonts w:ascii="Times New Roman" w:hAnsi="Times New Roman" w:cs="Times New Roman"/>
          <w:sz w:val="26"/>
          <w:szCs w:val="26"/>
        </w:rPr>
        <w:t xml:space="preserve">4. </w:t>
      </w:r>
      <w:r w:rsidR="000703F9">
        <w:rPr>
          <w:rFonts w:ascii="Times New Roman" w:hAnsi="Times New Roman" w:cs="Times New Roman"/>
          <w:sz w:val="26"/>
          <w:szCs w:val="26"/>
        </w:rPr>
        <w:t>Рассмотрение предложений об участии</w:t>
      </w:r>
      <w:r w:rsidRPr="00AF50DF">
        <w:rPr>
          <w:rFonts w:ascii="Times New Roman" w:hAnsi="Times New Roman" w:cs="Times New Roman"/>
          <w:sz w:val="26"/>
          <w:szCs w:val="26"/>
        </w:rPr>
        <w:t xml:space="preserve"> делегации Камчатского края в выставочно-ярмарочных мероприятиях, </w:t>
      </w:r>
      <w:proofErr w:type="gramStart"/>
      <w:r w:rsidRPr="00AF50DF">
        <w:rPr>
          <w:rFonts w:ascii="Times New Roman" w:hAnsi="Times New Roman" w:cs="Times New Roman"/>
          <w:sz w:val="26"/>
          <w:szCs w:val="26"/>
        </w:rPr>
        <w:t>бизнес-миссиях</w:t>
      </w:r>
      <w:proofErr w:type="gramEnd"/>
      <w:r w:rsidRPr="00AF50DF">
        <w:rPr>
          <w:rFonts w:ascii="Times New Roman" w:hAnsi="Times New Roman" w:cs="Times New Roman"/>
          <w:sz w:val="26"/>
          <w:szCs w:val="26"/>
        </w:rPr>
        <w:t xml:space="preserve"> за пределами Камчатского края:</w:t>
      </w:r>
    </w:p>
    <w:p w:rsidR="000A0A68" w:rsidRPr="00AF50DF" w:rsidRDefault="000A0A68" w:rsidP="000A1949">
      <w:pPr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50DF">
        <w:rPr>
          <w:rFonts w:ascii="Times New Roman" w:hAnsi="Times New Roman" w:cs="Times New Roman"/>
          <w:sz w:val="26"/>
          <w:szCs w:val="26"/>
        </w:rPr>
        <w:t xml:space="preserve">- пятый Ежегодный Инвестиционный Форум (30 марта - 1 апреля, </w:t>
      </w:r>
      <w:r w:rsidR="00E963D6" w:rsidRPr="00AF50DF">
        <w:rPr>
          <w:rFonts w:ascii="Times New Roman" w:hAnsi="Times New Roman" w:cs="Times New Roman"/>
          <w:sz w:val="26"/>
          <w:szCs w:val="26"/>
        </w:rPr>
        <w:t xml:space="preserve">                   г. Дубай</w:t>
      </w:r>
      <w:r w:rsidRPr="00AF50DF">
        <w:rPr>
          <w:rFonts w:ascii="Times New Roman" w:hAnsi="Times New Roman" w:cs="Times New Roman"/>
          <w:sz w:val="26"/>
          <w:szCs w:val="26"/>
        </w:rPr>
        <w:t>)</w:t>
      </w:r>
      <w:r w:rsidR="00E963D6" w:rsidRPr="00AF50DF">
        <w:rPr>
          <w:rFonts w:ascii="Times New Roman" w:hAnsi="Times New Roman" w:cs="Times New Roman"/>
          <w:sz w:val="26"/>
          <w:szCs w:val="26"/>
        </w:rPr>
        <w:t>;</w:t>
      </w:r>
    </w:p>
    <w:p w:rsidR="00E963D6" w:rsidRPr="00AF50DF" w:rsidRDefault="00E963D6" w:rsidP="000A1949">
      <w:pPr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50DF">
        <w:rPr>
          <w:rFonts w:ascii="Times New Roman" w:hAnsi="Times New Roman" w:cs="Times New Roman"/>
          <w:sz w:val="26"/>
          <w:szCs w:val="26"/>
        </w:rPr>
        <w:t xml:space="preserve">- </w:t>
      </w:r>
      <w:r w:rsidR="00AF50DF" w:rsidRPr="00AF50DF">
        <w:rPr>
          <w:rFonts w:ascii="Times New Roman" w:hAnsi="Times New Roman" w:cs="Times New Roman"/>
          <w:sz w:val="26"/>
          <w:szCs w:val="26"/>
        </w:rPr>
        <w:t>международная промышленная выставка «</w:t>
      </w:r>
      <w:r w:rsidR="00AF50DF" w:rsidRPr="00AF50DF">
        <w:rPr>
          <w:rFonts w:ascii="Times New Roman" w:hAnsi="Times New Roman" w:cs="Times New Roman"/>
          <w:sz w:val="26"/>
          <w:szCs w:val="26"/>
          <w:lang w:val="en-US"/>
        </w:rPr>
        <w:t>Expo</w:t>
      </w:r>
      <w:r w:rsidR="00AF50DF" w:rsidRPr="00AF50DF">
        <w:rPr>
          <w:rFonts w:ascii="Times New Roman" w:hAnsi="Times New Roman" w:cs="Times New Roman"/>
          <w:sz w:val="26"/>
          <w:szCs w:val="26"/>
        </w:rPr>
        <w:t>-</w:t>
      </w:r>
      <w:r w:rsidR="00AF50DF" w:rsidRPr="00AF50DF">
        <w:rPr>
          <w:rFonts w:ascii="Times New Roman" w:hAnsi="Times New Roman" w:cs="Times New Roman"/>
          <w:sz w:val="26"/>
          <w:szCs w:val="26"/>
          <w:lang w:val="en-US"/>
        </w:rPr>
        <w:t>Russia</w:t>
      </w:r>
      <w:r w:rsidR="00AF50DF" w:rsidRPr="00AF50DF">
        <w:rPr>
          <w:rFonts w:ascii="Times New Roman" w:hAnsi="Times New Roman" w:cs="Times New Roman"/>
          <w:sz w:val="26"/>
          <w:szCs w:val="26"/>
        </w:rPr>
        <w:t xml:space="preserve"> </w:t>
      </w:r>
      <w:r w:rsidR="00AF50DF" w:rsidRPr="00AF50DF">
        <w:rPr>
          <w:rFonts w:ascii="Times New Roman" w:hAnsi="Times New Roman" w:cs="Times New Roman"/>
          <w:sz w:val="26"/>
          <w:szCs w:val="26"/>
          <w:lang w:val="en-US"/>
        </w:rPr>
        <w:t>Belarus</w:t>
      </w:r>
      <w:r w:rsidR="00AF50DF" w:rsidRPr="00AF50DF">
        <w:rPr>
          <w:rFonts w:ascii="Times New Roman" w:hAnsi="Times New Roman" w:cs="Times New Roman"/>
          <w:sz w:val="26"/>
          <w:szCs w:val="26"/>
        </w:rPr>
        <w:t xml:space="preserve"> 2015» (21-23 октября, г. Минск);</w:t>
      </w:r>
    </w:p>
    <w:p w:rsidR="00AF50DF" w:rsidRPr="00AF50DF" w:rsidRDefault="00AF50DF" w:rsidP="000A1949">
      <w:pPr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50DF">
        <w:rPr>
          <w:rFonts w:ascii="Times New Roman" w:hAnsi="Times New Roman" w:cs="Times New Roman"/>
          <w:sz w:val="26"/>
          <w:szCs w:val="26"/>
        </w:rPr>
        <w:t>- Российско-Вьетнамская промышленная выставка «</w:t>
      </w:r>
      <w:r w:rsidRPr="00AF50DF">
        <w:rPr>
          <w:rFonts w:ascii="Times New Roman" w:hAnsi="Times New Roman" w:cs="Times New Roman"/>
          <w:sz w:val="26"/>
          <w:szCs w:val="26"/>
          <w:lang w:val="en-US"/>
        </w:rPr>
        <w:t>Expo</w:t>
      </w:r>
      <w:r w:rsidRPr="00AF50DF">
        <w:rPr>
          <w:rFonts w:ascii="Times New Roman" w:hAnsi="Times New Roman" w:cs="Times New Roman"/>
          <w:sz w:val="26"/>
          <w:szCs w:val="26"/>
        </w:rPr>
        <w:t>-</w:t>
      </w:r>
      <w:r w:rsidRPr="00AF50DF">
        <w:rPr>
          <w:rFonts w:ascii="Times New Roman" w:hAnsi="Times New Roman" w:cs="Times New Roman"/>
          <w:sz w:val="26"/>
          <w:szCs w:val="26"/>
          <w:lang w:val="en-US"/>
        </w:rPr>
        <w:t>Russia</w:t>
      </w:r>
      <w:r w:rsidRPr="00AF50DF">
        <w:rPr>
          <w:rFonts w:ascii="Times New Roman" w:hAnsi="Times New Roman" w:cs="Times New Roman"/>
          <w:sz w:val="26"/>
          <w:szCs w:val="26"/>
        </w:rPr>
        <w:t xml:space="preserve"> </w:t>
      </w:r>
      <w:r w:rsidRPr="00AF50DF">
        <w:rPr>
          <w:rFonts w:ascii="Times New Roman" w:hAnsi="Times New Roman" w:cs="Times New Roman"/>
          <w:sz w:val="26"/>
          <w:szCs w:val="26"/>
          <w:lang w:val="en-US"/>
        </w:rPr>
        <w:t>Vietnam</w:t>
      </w:r>
      <w:r w:rsidRPr="00AF50DF">
        <w:rPr>
          <w:rFonts w:ascii="Times New Roman" w:hAnsi="Times New Roman" w:cs="Times New Roman"/>
          <w:sz w:val="26"/>
          <w:szCs w:val="26"/>
        </w:rPr>
        <w:t xml:space="preserve"> 2015»</w:t>
      </w:r>
      <w:r>
        <w:rPr>
          <w:rFonts w:ascii="Times New Roman" w:hAnsi="Times New Roman" w:cs="Times New Roman"/>
          <w:sz w:val="26"/>
          <w:szCs w:val="26"/>
        </w:rPr>
        <w:t xml:space="preserve"> (18-20 ноября, г. Ханой)</w:t>
      </w:r>
      <w:r w:rsidRPr="00AF50DF">
        <w:rPr>
          <w:rFonts w:ascii="Times New Roman" w:hAnsi="Times New Roman" w:cs="Times New Roman"/>
          <w:sz w:val="26"/>
          <w:szCs w:val="26"/>
        </w:rPr>
        <w:t>.</w:t>
      </w:r>
    </w:p>
    <w:p w:rsidR="00AF50DF" w:rsidRPr="00AF50DF" w:rsidRDefault="00AF50DF" w:rsidP="00AF50DF">
      <w:pPr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50DF">
        <w:rPr>
          <w:rFonts w:ascii="Times New Roman" w:hAnsi="Times New Roman" w:cs="Times New Roman"/>
          <w:b/>
          <w:sz w:val="26"/>
          <w:szCs w:val="26"/>
        </w:rPr>
        <w:t>Докладчик</w:t>
      </w:r>
      <w:r w:rsidRPr="00AF50DF">
        <w:rPr>
          <w:rFonts w:ascii="Times New Roman" w:hAnsi="Times New Roman" w:cs="Times New Roman"/>
          <w:sz w:val="26"/>
          <w:szCs w:val="26"/>
        </w:rPr>
        <w:t xml:space="preserve">: Министр </w:t>
      </w:r>
      <w:proofErr w:type="gramStart"/>
      <w:r w:rsidRPr="00AF50DF">
        <w:rPr>
          <w:rFonts w:ascii="Times New Roman" w:hAnsi="Times New Roman" w:cs="Times New Roman"/>
          <w:sz w:val="26"/>
          <w:szCs w:val="26"/>
        </w:rPr>
        <w:t>экономического</w:t>
      </w:r>
      <w:proofErr w:type="gramEnd"/>
      <w:r w:rsidRPr="00AF50DF">
        <w:rPr>
          <w:rFonts w:ascii="Times New Roman" w:hAnsi="Times New Roman" w:cs="Times New Roman"/>
          <w:sz w:val="26"/>
          <w:szCs w:val="26"/>
        </w:rPr>
        <w:t xml:space="preserve"> развития, предпринимательства и торговли Камчатского края Д.А. Коростелев.</w:t>
      </w:r>
    </w:p>
    <w:p w:rsidR="00AF50DF" w:rsidRPr="00AF50DF" w:rsidRDefault="00AF50DF" w:rsidP="000A1949">
      <w:pPr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F50DF" w:rsidRPr="00AF50DF" w:rsidRDefault="00AF50DF" w:rsidP="000A1949">
      <w:pPr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50DF">
        <w:rPr>
          <w:rFonts w:ascii="Times New Roman" w:hAnsi="Times New Roman" w:cs="Times New Roman"/>
          <w:sz w:val="26"/>
          <w:szCs w:val="26"/>
        </w:rPr>
        <w:t>5. Разное.</w:t>
      </w:r>
    </w:p>
    <w:p w:rsidR="00AF50DF" w:rsidRPr="00AF50DF" w:rsidRDefault="00AF50DF" w:rsidP="00AF50DF">
      <w:pPr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50DF">
        <w:rPr>
          <w:rFonts w:ascii="Times New Roman" w:hAnsi="Times New Roman" w:cs="Times New Roman"/>
          <w:b/>
          <w:sz w:val="26"/>
          <w:szCs w:val="26"/>
        </w:rPr>
        <w:t>Докладчик</w:t>
      </w:r>
      <w:r w:rsidRPr="00AF50DF">
        <w:rPr>
          <w:rFonts w:ascii="Times New Roman" w:hAnsi="Times New Roman" w:cs="Times New Roman"/>
          <w:sz w:val="26"/>
          <w:szCs w:val="26"/>
        </w:rPr>
        <w:t xml:space="preserve">: Министр </w:t>
      </w:r>
      <w:proofErr w:type="gramStart"/>
      <w:r w:rsidRPr="00AF50DF">
        <w:rPr>
          <w:rFonts w:ascii="Times New Roman" w:hAnsi="Times New Roman" w:cs="Times New Roman"/>
          <w:sz w:val="26"/>
          <w:szCs w:val="26"/>
        </w:rPr>
        <w:t>экономического</w:t>
      </w:r>
      <w:proofErr w:type="gramEnd"/>
      <w:r w:rsidRPr="00AF50DF">
        <w:rPr>
          <w:rFonts w:ascii="Times New Roman" w:hAnsi="Times New Roman" w:cs="Times New Roman"/>
          <w:sz w:val="26"/>
          <w:szCs w:val="26"/>
        </w:rPr>
        <w:t xml:space="preserve"> развития, предпринимательства и торговли Камчатского края Д.А. Коростелев.</w:t>
      </w:r>
    </w:p>
    <w:sectPr w:rsidR="00AF50DF" w:rsidRPr="00AF50DF" w:rsidSect="00AF50DF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FDF"/>
    <w:rsid w:val="00065EC8"/>
    <w:rsid w:val="000703F9"/>
    <w:rsid w:val="000A0A68"/>
    <w:rsid w:val="000A1949"/>
    <w:rsid w:val="000C4610"/>
    <w:rsid w:val="0010037B"/>
    <w:rsid w:val="00121FDF"/>
    <w:rsid w:val="0021122B"/>
    <w:rsid w:val="002656B1"/>
    <w:rsid w:val="00404DD6"/>
    <w:rsid w:val="00652379"/>
    <w:rsid w:val="006A2FE6"/>
    <w:rsid w:val="0079716D"/>
    <w:rsid w:val="008370D1"/>
    <w:rsid w:val="009D14CF"/>
    <w:rsid w:val="009F08BE"/>
    <w:rsid w:val="00A16E84"/>
    <w:rsid w:val="00AF50DF"/>
    <w:rsid w:val="00BB590F"/>
    <w:rsid w:val="00C70CA3"/>
    <w:rsid w:val="00E87E49"/>
    <w:rsid w:val="00E963D6"/>
    <w:rsid w:val="00F67E4B"/>
    <w:rsid w:val="00FA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FD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FD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2722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7</cp:revision>
  <cp:lastPrinted>2015-02-09T02:09:00Z</cp:lastPrinted>
  <dcterms:created xsi:type="dcterms:W3CDTF">2015-01-12T01:28:00Z</dcterms:created>
  <dcterms:modified xsi:type="dcterms:W3CDTF">2015-02-09T03:30:00Z</dcterms:modified>
</cp:coreProperties>
</file>